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9C" w:rsidRPr="00B6499C" w:rsidRDefault="00B6499C" w:rsidP="00275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45"/>
      <w:bookmarkStart w:id="1" w:name="OLE_LINK46"/>
      <w:bookmarkStart w:id="2" w:name="_GoBack"/>
      <w:bookmarkEnd w:id="2"/>
      <w:r w:rsidRPr="00B6499C">
        <w:rPr>
          <w:rFonts w:ascii="Times New Roman" w:hAnsi="Times New Roman" w:cs="Times New Roman"/>
          <w:b/>
          <w:sz w:val="28"/>
          <w:szCs w:val="28"/>
        </w:rPr>
        <w:t>Создать схему корпоративной сети в Университете</w:t>
      </w:r>
    </w:p>
    <w:p w:rsidR="00B6499C" w:rsidRDefault="00B6499C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схему сети, представленную на рис.1.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Задайте сети и адресацию произвольно.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6B57B" wp14:editId="114D0794">
            <wp:extent cx="4905375" cy="5267325"/>
            <wp:effectExtent l="19050" t="0" r="9525" b="0"/>
            <wp:docPr id="86" name="Рисунок 84" descr="контрольная 3 V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3 VL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2B" w:rsidRDefault="0027512B" w:rsidP="002751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Схема корпоративной сети.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9B" w:rsidRDefault="0021619B" w:rsidP="00216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сети. Задайте сети и адресацию произвольно.</w:t>
      </w:r>
    </w:p>
    <w:p w:rsidR="0021619B" w:rsidRDefault="0021619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2B"/>
    <w:rsid w:val="0021619B"/>
    <w:rsid w:val="0027512B"/>
    <w:rsid w:val="008C5F38"/>
    <w:rsid w:val="00921554"/>
    <w:rsid w:val="00A23714"/>
    <w:rsid w:val="00B6499C"/>
    <w:rsid w:val="00CB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2024-08-25T17:16:00Z</dcterms:created>
  <dcterms:modified xsi:type="dcterms:W3CDTF">2024-08-25T17:16:00Z</dcterms:modified>
</cp:coreProperties>
</file>